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C1FA9" w14:textId="77777777" w:rsidR="003F01F2" w:rsidRDefault="003F01F2">
      <w:pPr>
        <w:jc w:val="both"/>
        <w:rPr>
          <w:sz w:val="22"/>
          <w:szCs w:val="22"/>
        </w:rPr>
      </w:pPr>
    </w:p>
    <w:p w14:paraId="0A158401" w14:textId="77777777" w:rsidR="003F01F2" w:rsidRDefault="00DE37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Информационное письмо к положению</w:t>
      </w:r>
    </w:p>
    <w:p w14:paraId="1CFA1280" w14:textId="77777777" w:rsidR="003F01F2" w:rsidRDefault="00DE37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 проведении детско-юношеского фестиваля по тхэквондо (ВТФ)</w:t>
      </w:r>
    </w:p>
    <w:p w14:paraId="31E3C807" w14:textId="77777777" w:rsidR="003F01F2" w:rsidRPr="00864AB3" w:rsidRDefault="00DE374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64AB3">
        <w:rPr>
          <w:rFonts w:ascii="Times New Roman" w:hAnsi="Times New Roman" w:cs="Times New Roman"/>
          <w:b/>
          <w:bCs/>
          <w:sz w:val="22"/>
          <w:szCs w:val="22"/>
        </w:rPr>
        <w:t>«</w:t>
      </w:r>
      <w:r>
        <w:rPr>
          <w:rFonts w:ascii="Times New Roman" w:hAnsi="Times New Roman" w:cs="Times New Roman"/>
          <w:b/>
          <w:bCs/>
          <w:sz w:val="22"/>
          <w:szCs w:val="22"/>
        </w:rPr>
        <w:t>MOSCOW OPEN FESTIVAL</w:t>
      </w:r>
      <w:r w:rsidRPr="00864AB3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14:paraId="39DE5947" w14:textId="77777777" w:rsidR="003F01F2" w:rsidRPr="00864AB3" w:rsidRDefault="00DE374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864AB3">
        <w:rPr>
          <w:rFonts w:ascii="Times New Roman" w:hAnsi="Times New Roman" w:cs="Times New Roman"/>
          <w:b/>
          <w:bCs/>
          <w:sz w:val="22"/>
          <w:szCs w:val="22"/>
        </w:rPr>
        <w:t xml:space="preserve">30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ноября</w:t>
      </w:r>
      <w:proofErr w:type="gramEnd"/>
      <w:r w:rsidRPr="00864AB3">
        <w:rPr>
          <w:rFonts w:ascii="Times New Roman" w:hAnsi="Times New Roman" w:cs="Times New Roman"/>
          <w:b/>
          <w:bCs/>
          <w:sz w:val="22"/>
          <w:szCs w:val="22"/>
        </w:rPr>
        <w:t xml:space="preserve"> 2025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г</w:t>
      </w:r>
      <w:r w:rsidRPr="00864AB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7594D16" w14:textId="77777777" w:rsidR="003F01F2" w:rsidRPr="00864AB3" w:rsidRDefault="003F01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6F7D07" w14:textId="77777777" w:rsidR="003F01F2" w:rsidRPr="00864AB3" w:rsidRDefault="003F01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1672D" w14:textId="77777777" w:rsidR="003F01F2" w:rsidRDefault="00DE374F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Общая информация</w:t>
      </w:r>
    </w:p>
    <w:p w14:paraId="582FF494" w14:textId="77777777" w:rsidR="003F01F2" w:rsidRDefault="003F01F2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14:paraId="0BDE117B" w14:textId="77777777" w:rsidR="003F01F2" w:rsidRDefault="00DE374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Соревнования проводятся на 4-х кортах, по следующему адресу:</w:t>
      </w:r>
    </w:p>
    <w:p w14:paraId="315E07AD" w14:textId="77777777" w:rsidR="003F01F2" w:rsidRDefault="003F01F2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BA8DE5C" w14:textId="77777777" w:rsidR="003F01F2" w:rsidRDefault="00DE374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г.Москва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ул.Сущевский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Вал, 56-5,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«Новая Лига». Проезд: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м.МарьинаРоща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14:paraId="728C3741" w14:textId="77777777" w:rsidR="003F01F2" w:rsidRDefault="00DE374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br/>
        <w:t>Соревнования проводятся среди:</w:t>
      </w:r>
    </w:p>
    <w:p w14:paraId="5BE9B97F" w14:textId="77777777" w:rsidR="003F01F2" w:rsidRDefault="003F01F2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3712F4C" w14:textId="77777777" w:rsidR="003F01F2" w:rsidRDefault="00DE374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юниоры, юниорки (15-17 лет) - 2008-2010 годов рождения;</w:t>
      </w:r>
    </w:p>
    <w:p w14:paraId="669E213D" w14:textId="77777777" w:rsidR="003F01F2" w:rsidRDefault="00DE374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кадеты (юноши, девушки 12-14 лет) - 2011-2013 годов рождения, категория А (без ограничений);</w:t>
      </w:r>
    </w:p>
    <w:p w14:paraId="2AB1407B" w14:textId="77777777" w:rsidR="003F01F2" w:rsidRDefault="00DE374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кадеты (юноши, девушки 12-14 ле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т) - 2011-2013 годов рождения, категория Б (ограничение по технической квалификации до 6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гыпа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включительно);</w:t>
      </w:r>
    </w:p>
    <w:p w14:paraId="5207B729" w14:textId="77777777" w:rsidR="003F01F2" w:rsidRDefault="00DE374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- младшие юноши и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девушки  (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10-11 лет) 2014-2015 годов рождения, категория А (без ограничений);</w:t>
      </w:r>
    </w:p>
    <w:p w14:paraId="60B9B903" w14:textId="77777777" w:rsidR="003F01F2" w:rsidRDefault="00DE374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- младшие юноши и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девушки  (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10-11 лет) 2014-2015 го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дов рождения, категория Б (ограничение по технической квалификации до 6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гыпа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включитель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но);</w:t>
      </w:r>
    </w:p>
    <w:p w14:paraId="20AF335B" w14:textId="77777777" w:rsidR="003F01F2" w:rsidRDefault="00DE374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- младшие юноши и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девушки  (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8-9 лет) 2016-2017 годов рождения.</w:t>
      </w:r>
    </w:p>
    <w:p w14:paraId="55C97197" w14:textId="77777777" w:rsidR="003F01F2" w:rsidRDefault="003F01F2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6CF5AED" w14:textId="0967C64D" w:rsidR="003F01F2" w:rsidRDefault="00DE374F">
      <w:pP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  <w:t xml:space="preserve">Все поединки пройдут на Электронной системе судейства </w:t>
      </w:r>
      <w:r>
        <w:rPr>
          <w:rFonts w:ascii="Times New Roman" w:hAnsi="Times New Roman" w:cs="Times New Roman"/>
          <w:b/>
          <w:bCs/>
          <w:color w:val="C00000"/>
          <w:sz w:val="22"/>
          <w:szCs w:val="22"/>
        </w:rPr>
        <w:t>KPNP</w:t>
      </w:r>
    </w:p>
    <w:p w14:paraId="7B6FF88D" w14:textId="77777777" w:rsidR="003F01F2" w:rsidRPr="00864AB3" w:rsidRDefault="003F01F2">
      <w:pP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</w:pPr>
    </w:p>
    <w:p w14:paraId="7D1298AD" w14:textId="77777777" w:rsidR="003F01F2" w:rsidRDefault="00DE374F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Сенсорные футы</w:t>
      </w:r>
    </w:p>
    <w:p w14:paraId="1856F37E" w14:textId="7FE51502" w:rsidR="003F01F2" w:rsidRDefault="00DE374F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Организаторами соревнований сенсорные футы выдаваться не будут. Командирующие организации экипируют спортсменов сенсорными футами </w:t>
      </w:r>
      <w:r>
        <w:rPr>
          <w:rFonts w:ascii="Times New Roman" w:hAnsi="Times New Roman" w:cs="Times New Roman"/>
          <w:sz w:val="22"/>
          <w:szCs w:val="22"/>
        </w:rPr>
        <w:t>KPNP</w:t>
      </w:r>
      <w:r w:rsidRPr="00864AB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за свой счет.</w:t>
      </w:r>
    </w:p>
    <w:p w14:paraId="54D30721" w14:textId="77777777" w:rsidR="003F01F2" w:rsidRDefault="003F01F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6DCCEFC" w14:textId="77777777" w:rsidR="003F01F2" w:rsidRDefault="00DE374F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Заявки</w:t>
      </w:r>
    </w:p>
    <w:p w14:paraId="1A781726" w14:textId="77777777" w:rsidR="003F01F2" w:rsidRDefault="00DE374F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Заявки принимаются Оргкомитетом в электронном виде, в формате </w:t>
      </w:r>
      <w:proofErr w:type="spellStart"/>
      <w:r>
        <w:rPr>
          <w:rFonts w:ascii="Times New Roman" w:hAnsi="Times New Roman" w:cs="Times New Roman"/>
          <w:sz w:val="22"/>
          <w:szCs w:val="22"/>
        </w:rPr>
        <w:t>Exel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, на электронную почту </w:t>
      </w:r>
      <w:r>
        <w:rPr>
          <w:rFonts w:ascii="Times New Roman" w:hAnsi="Times New Roman" w:cs="Times New Roman"/>
          <w:sz w:val="22"/>
          <w:szCs w:val="22"/>
          <w:lang w:val="ru-RU"/>
        </w:rPr>
        <w:t>Оргкомитета:</w:t>
      </w:r>
    </w:p>
    <w:p w14:paraId="6384C038" w14:textId="77777777" w:rsidR="003F01F2" w:rsidRDefault="003F01F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AC29D10" w14:textId="77777777" w:rsidR="003F01F2" w:rsidRPr="00864AB3" w:rsidRDefault="00DE374F">
      <w:pPr>
        <w:rPr>
          <w:rFonts w:ascii="Times New Roman" w:hAnsi="Times New Roman" w:cs="Times New Roman"/>
          <w:sz w:val="22"/>
          <w:szCs w:val="22"/>
          <w:lang w:val="ru-RU"/>
        </w:rPr>
      </w:pPr>
      <w:hyperlink r:id="rId5" w:history="1">
        <w:r>
          <w:rPr>
            <w:rStyle w:val="a3"/>
            <w:rFonts w:ascii="Times New Roman" w:hAnsi="Times New Roman" w:cs="Times New Roman"/>
            <w:sz w:val="22"/>
            <w:szCs w:val="22"/>
          </w:rPr>
          <w:t>Moscow</w:t>
        </w:r>
        <w:r w:rsidRPr="00864AB3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2"/>
            <w:szCs w:val="22"/>
          </w:rPr>
          <w:t>open</w:t>
        </w:r>
        <w:r w:rsidRPr="00864AB3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2"/>
            <w:szCs w:val="22"/>
          </w:rPr>
          <w:t>festival</w:t>
        </w:r>
        <w:r w:rsidRPr="00864AB3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2"/>
            <w:szCs w:val="22"/>
          </w:rPr>
          <w:t>wtf</w:t>
        </w:r>
        <w:r w:rsidRPr="00864AB3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@</w:t>
        </w:r>
        <w:r>
          <w:rPr>
            <w:rStyle w:val="a3"/>
            <w:rFonts w:ascii="Times New Roman" w:hAnsi="Times New Roman" w:cs="Times New Roman"/>
            <w:sz w:val="22"/>
            <w:szCs w:val="22"/>
          </w:rPr>
          <w:t>mail</w:t>
        </w:r>
        <w:r w:rsidRPr="00864AB3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2"/>
            <w:szCs w:val="22"/>
          </w:rPr>
          <w:t>ru</w:t>
        </w:r>
        <w:proofErr w:type="spellEnd"/>
      </w:hyperlink>
    </w:p>
    <w:p w14:paraId="6050CC34" w14:textId="77777777" w:rsidR="003F01F2" w:rsidRPr="00864AB3" w:rsidRDefault="003F01F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1754557" w14:textId="77777777" w:rsidR="003F01F2" w:rsidRDefault="00DE374F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до 27.11.2025. При достижении 400 участников во всех возрастных категориях, Оргкомитет оставляет за собой право остановить прием заявок.</w:t>
      </w:r>
    </w:p>
    <w:p w14:paraId="14DB60C1" w14:textId="77777777" w:rsidR="003F01F2" w:rsidRDefault="003F01F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F6B8EAF" w14:textId="77777777" w:rsidR="003F01F2" w:rsidRDefault="00DE374F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 xml:space="preserve">Стартовый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взнос</w:t>
      </w:r>
    </w:p>
    <w:p w14:paraId="5DD1CE9B" w14:textId="77777777" w:rsidR="003F01F2" w:rsidRDefault="00DE374F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Стартовые взносы расходуются Оргкомитетом на организацию и проведение соревнований, аренду зала, оплату наградной атрибутики, оплату ценных призов, питание и оплату работы судейской коллегии и секретариата, Главной судейской коллегии, обеспечение раб</w:t>
      </w:r>
      <w:r>
        <w:rPr>
          <w:rFonts w:ascii="Times New Roman" w:hAnsi="Times New Roman" w:cs="Times New Roman"/>
          <w:sz w:val="22"/>
          <w:szCs w:val="22"/>
          <w:lang w:val="ru-RU"/>
        </w:rPr>
        <w:t>оты систем электронного судейства.</w:t>
      </w:r>
    </w:p>
    <w:p w14:paraId="55CE30E4" w14:textId="77777777" w:rsidR="003F01F2" w:rsidRDefault="003F01F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92DD7CF" w14:textId="77777777" w:rsidR="003F01F2" w:rsidRDefault="00DE374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Стартовый взнос 4 000 рублей (тренерский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кэшбек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500 рублей)</w:t>
      </w:r>
    </w:p>
    <w:p w14:paraId="3536C657" w14:textId="77777777" w:rsidR="003F01F2" w:rsidRDefault="003F01F2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6B24635" w14:textId="77777777" w:rsidR="003F01F2" w:rsidRDefault="00DE374F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Оплата стартового взноса производится СТРОГО в день проведения мандатной комиссии до 29.11.2025 включительно! Исключение составляют только иногородние команды,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проходящие мандатную комиссию и взвешивание в день соревнований. </w:t>
      </w:r>
    </w:p>
    <w:p w14:paraId="5B95CCE4" w14:textId="77777777" w:rsidR="003F01F2" w:rsidRDefault="00DE374F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  <w:t>Возможен выезд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представителя ГСК для проведения выездной мандатной комиссии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и  взвешивания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по Москве и Московской области </w:t>
      </w:r>
      <w:r>
        <w:rPr>
          <w:rFonts w:ascii="Times New Roman" w:hAnsi="Times New Roman" w:cs="Times New Roman"/>
          <w:color w:val="C00000"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  <w:t>выезд платный 3 500 рублей)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согласовывается с Главным судьей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Фестиваля.</w:t>
      </w:r>
    </w:p>
    <w:p w14:paraId="5FBEC51D" w14:textId="77777777" w:rsidR="003F01F2" w:rsidRPr="00864AB3" w:rsidRDefault="003F01F2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1F9C4425" w14:textId="77777777" w:rsidR="003F01F2" w:rsidRPr="00864AB3" w:rsidRDefault="00DE374F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864AB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Главный судья </w:t>
      </w:r>
      <w:proofErr w:type="gramStart"/>
      <w:r w:rsidRPr="00864AB3">
        <w:rPr>
          <w:rFonts w:ascii="Times New Roman" w:hAnsi="Times New Roman" w:cs="Times New Roman"/>
          <w:b/>
          <w:bCs/>
          <w:sz w:val="20"/>
          <w:szCs w:val="20"/>
          <w:lang w:val="ru-RU"/>
        </w:rPr>
        <w:t>Фестиваля:  +</w:t>
      </w:r>
      <w:proofErr w:type="gramEnd"/>
      <w:r w:rsidRPr="00864AB3">
        <w:rPr>
          <w:rFonts w:ascii="Times New Roman" w:hAnsi="Times New Roman" w:cs="Times New Roman"/>
          <w:b/>
          <w:bCs/>
          <w:sz w:val="20"/>
          <w:szCs w:val="20"/>
          <w:lang w:val="ru-RU"/>
        </w:rPr>
        <w:t>7 (977) 442-34-12 Губайдуллина Николь Станиславовна.</w:t>
      </w:r>
    </w:p>
    <w:p w14:paraId="022186EA" w14:textId="77777777" w:rsidR="003F01F2" w:rsidRPr="00864AB3" w:rsidRDefault="00DE374F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864AB3">
        <w:rPr>
          <w:rFonts w:ascii="Times New Roman" w:hAnsi="Times New Roman" w:cs="Times New Roman"/>
          <w:b/>
          <w:bCs/>
          <w:sz w:val="20"/>
          <w:szCs w:val="20"/>
          <w:lang w:val="ru-RU"/>
        </w:rPr>
        <w:t>Телефон оргкомитета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Pr="00864AB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+7 (985) 112-21-01 Соколовский-Демченко Владимир Яковлевич.</w:t>
      </w:r>
    </w:p>
    <w:p w14:paraId="6485CF8E" w14:textId="77777777" w:rsidR="003F01F2" w:rsidRPr="00864AB3" w:rsidRDefault="003F01F2">
      <w:pPr>
        <w:pStyle w:val="a4"/>
        <w:ind w:leftChars="-400" w:left="3" w:right="680" w:hangingChars="400" w:hanging="80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9F569E1" w14:textId="77777777" w:rsidR="003F01F2" w:rsidRDefault="003F01F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3F01F2">
      <w:pgSz w:w="11906" w:h="16838"/>
      <w:pgMar w:top="440" w:right="1106" w:bottom="3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5B9E20B"/>
    <w:multiLevelType w:val="singleLevel"/>
    <w:tmpl w:val="F5B9E2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F2"/>
    <w:rsid w:val="003F01F2"/>
    <w:rsid w:val="00864AB3"/>
    <w:rsid w:val="00DE374F"/>
    <w:rsid w:val="6FC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BF998D-0BDD-4B51-8F0B-DFB43E53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cow-open-festival-wt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3</cp:revision>
  <dcterms:created xsi:type="dcterms:W3CDTF">2025-10-19T06:15:00Z</dcterms:created>
  <dcterms:modified xsi:type="dcterms:W3CDTF">2025-10-19T11:27:00Z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E204819C591142E4BA43810ADE5B93EC_13</vt:lpwstr>
  </property>
</Properties>
</file>